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1C4F6D" w:rsidRPr="000465DC">
        <w:rPr>
          <w:rFonts w:ascii="Times New Roman" w:hAnsi="Times New Roman" w:cs="Times New Roman"/>
          <w:lang w:val="pt-BR"/>
        </w:rPr>
        <w:t xml:space="preserve"> Nº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486008">
        <w:rPr>
          <w:rFonts w:ascii="Times New Roman" w:hAnsi="Times New Roman" w:cs="Times New Roman"/>
          <w:lang w:val="pt-BR"/>
        </w:rPr>
        <w:t>4</w:t>
      </w:r>
      <w:r w:rsidR="00A4311E">
        <w:rPr>
          <w:rFonts w:ascii="Times New Roman" w:hAnsi="Times New Roman" w:cs="Times New Roman"/>
          <w:lang w:val="pt-BR"/>
        </w:rPr>
        <w:t>8</w:t>
      </w:r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91061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do Mérito Jornalístico “Lauro da </w:t>
      </w:r>
      <w:proofErr w:type="spellStart"/>
      <w:r w:rsidR="002F6C59" w:rsidRPr="002F6C59">
        <w:rPr>
          <w:rFonts w:ascii="Times New Roman" w:hAnsi="Times New Roman" w:cs="Times New Roman"/>
          <w:lang w:val="pt-BR"/>
        </w:rPr>
        <w:t>Escóssia</w:t>
      </w:r>
      <w:proofErr w:type="spellEnd"/>
      <w:r w:rsidR="002F6C59" w:rsidRPr="002F6C59">
        <w:rPr>
          <w:rFonts w:ascii="Times New Roman" w:hAnsi="Times New Roman" w:cs="Times New Roman"/>
          <w:lang w:val="pt-BR"/>
        </w:rPr>
        <w:t>”</w:t>
      </w:r>
      <w:r w:rsidR="00F751EF">
        <w:rPr>
          <w:rFonts w:ascii="Times New Roman" w:hAnsi="Times New Roman" w:cs="Times New Roman"/>
          <w:lang w:val="pt-BR"/>
        </w:rPr>
        <w:t xml:space="preserve"> da Câmara Municipal de Mossoró </w:t>
      </w:r>
      <w:r w:rsidR="00251AC7">
        <w:rPr>
          <w:rFonts w:ascii="Times New Roman" w:hAnsi="Times New Roman" w:cs="Times New Roman"/>
          <w:lang w:val="pt-BR"/>
        </w:rPr>
        <w:t>a Senhor</w:t>
      </w:r>
      <w:r w:rsidR="0043012A">
        <w:rPr>
          <w:rFonts w:ascii="Times New Roman" w:hAnsi="Times New Roman" w:cs="Times New Roman"/>
          <w:lang w:val="pt-BR"/>
        </w:rPr>
        <w:t>a</w:t>
      </w:r>
      <w:r w:rsidR="00251AC7">
        <w:rPr>
          <w:rFonts w:ascii="Times New Roman" w:hAnsi="Times New Roman" w:cs="Times New Roman"/>
          <w:lang w:val="pt-BR"/>
        </w:rPr>
        <w:t xml:space="preserve"> </w:t>
      </w:r>
      <w:r w:rsidR="00A4311E" w:rsidRPr="00A4311E">
        <w:rPr>
          <w:rFonts w:ascii="Times New Roman" w:hAnsi="Times New Roman" w:cs="Times New Roman"/>
          <w:lang w:val="pt-BR"/>
        </w:rPr>
        <w:t>Ana Lucia Gomes</w:t>
      </w:r>
      <w:r w:rsidR="00A4311E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2F6C59">
        <w:rPr>
          <w:rFonts w:ascii="Times New Roman" w:hAnsi="Times New Roman" w:cs="Times New Roman"/>
          <w:lang w:val="pt-BR"/>
        </w:rPr>
        <w:t>a a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do Mérito Jornalístico “Lauro da </w:t>
      </w:r>
      <w:proofErr w:type="spellStart"/>
      <w:r w:rsidR="002F6C59" w:rsidRPr="002F6C59">
        <w:rPr>
          <w:rFonts w:ascii="Times New Roman" w:hAnsi="Times New Roman" w:cs="Times New Roman"/>
          <w:lang w:val="pt-BR"/>
        </w:rPr>
        <w:t>Escóssia</w:t>
      </w:r>
      <w:proofErr w:type="spellEnd"/>
      <w:r w:rsidR="002F6C59" w:rsidRPr="002F6C59">
        <w:rPr>
          <w:rFonts w:ascii="Times New Roman" w:hAnsi="Times New Roman" w:cs="Times New Roman"/>
          <w:lang w:val="pt-BR"/>
        </w:rPr>
        <w:t>”</w:t>
      </w:r>
      <w:r w:rsidR="002F6C59">
        <w:rPr>
          <w:rFonts w:ascii="Times New Roman" w:hAnsi="Times New Roman" w:cs="Times New Roman"/>
          <w:lang w:val="pt-BR"/>
        </w:rPr>
        <w:t xml:space="preserve"> da Câmara Municipal de Mossoró </w:t>
      </w:r>
      <w:r w:rsidR="0043012A">
        <w:rPr>
          <w:rFonts w:ascii="Times New Roman" w:hAnsi="Times New Roman" w:cs="Times New Roman"/>
          <w:lang w:val="pt-BR"/>
        </w:rPr>
        <w:t xml:space="preserve">a Senhora </w:t>
      </w:r>
      <w:r w:rsidR="00A4311E" w:rsidRPr="00A4311E">
        <w:rPr>
          <w:rFonts w:ascii="Times New Roman" w:hAnsi="Times New Roman" w:cs="Times New Roman"/>
          <w:lang w:val="pt-BR"/>
        </w:rPr>
        <w:t>Ana Lucia Gomes</w:t>
      </w:r>
      <w:bookmarkStart w:id="0" w:name="_GoBack"/>
      <w:bookmarkEnd w:id="0"/>
      <w:r w:rsidR="00F751EF">
        <w:rPr>
          <w:rFonts w:ascii="Times New Roman" w:hAnsi="Times New Roman" w:cs="Times New Roman"/>
          <w:lang w:val="pt-BR"/>
        </w:rPr>
        <w:t>.</w:t>
      </w:r>
      <w:r w:rsidR="00F918B6">
        <w:rPr>
          <w:rFonts w:ascii="Times New Roman" w:hAnsi="Times New Roman" w:cs="Times New Roman"/>
          <w:lang w:val="pt-BR"/>
        </w:rPr>
        <w:t xml:space="preserve"> 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12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74EC561A" wp14:editId="29B0133D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311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u w:val="single" w:color="000000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Rua Idalino de Oliveira, s/n – Centro – CEP 59600­135 –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11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 Fone(84) 3316­2600 / Fax (84) 3316­4517 – CNPJ: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16B5A"/>
    <w:rsid w:val="00037B03"/>
    <w:rsid w:val="000465DC"/>
    <w:rsid w:val="000652C5"/>
    <w:rsid w:val="000802A3"/>
    <w:rsid w:val="0008591C"/>
    <w:rsid w:val="00111633"/>
    <w:rsid w:val="00131788"/>
    <w:rsid w:val="0019357B"/>
    <w:rsid w:val="001B1EC4"/>
    <w:rsid w:val="001C21CE"/>
    <w:rsid w:val="001C4F6D"/>
    <w:rsid w:val="001D36DE"/>
    <w:rsid w:val="0021060A"/>
    <w:rsid w:val="00240A2D"/>
    <w:rsid w:val="00250B4B"/>
    <w:rsid w:val="00251AC7"/>
    <w:rsid w:val="002B67FF"/>
    <w:rsid w:val="002D3290"/>
    <w:rsid w:val="002D76C4"/>
    <w:rsid w:val="002E6B96"/>
    <w:rsid w:val="002F6C59"/>
    <w:rsid w:val="0033210A"/>
    <w:rsid w:val="00386DA7"/>
    <w:rsid w:val="003A322B"/>
    <w:rsid w:val="003C5751"/>
    <w:rsid w:val="003D3F61"/>
    <w:rsid w:val="00407276"/>
    <w:rsid w:val="004104F4"/>
    <w:rsid w:val="0043012A"/>
    <w:rsid w:val="00486008"/>
    <w:rsid w:val="004A360C"/>
    <w:rsid w:val="004D1DDD"/>
    <w:rsid w:val="00562BDD"/>
    <w:rsid w:val="00580788"/>
    <w:rsid w:val="00596DD4"/>
    <w:rsid w:val="006006E9"/>
    <w:rsid w:val="006510EA"/>
    <w:rsid w:val="00666C80"/>
    <w:rsid w:val="00691061"/>
    <w:rsid w:val="006F2E90"/>
    <w:rsid w:val="007066D6"/>
    <w:rsid w:val="00732279"/>
    <w:rsid w:val="007909A2"/>
    <w:rsid w:val="007A1ECF"/>
    <w:rsid w:val="007E75E8"/>
    <w:rsid w:val="00863333"/>
    <w:rsid w:val="008812F3"/>
    <w:rsid w:val="008862F0"/>
    <w:rsid w:val="008C4D32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4311E"/>
    <w:rsid w:val="00A813CE"/>
    <w:rsid w:val="00AA0178"/>
    <w:rsid w:val="00AE687D"/>
    <w:rsid w:val="00AF230B"/>
    <w:rsid w:val="00B77704"/>
    <w:rsid w:val="00B81ED3"/>
    <w:rsid w:val="00B84404"/>
    <w:rsid w:val="00BA6E8E"/>
    <w:rsid w:val="00C03A04"/>
    <w:rsid w:val="00C05E79"/>
    <w:rsid w:val="00C37EE7"/>
    <w:rsid w:val="00C46AB9"/>
    <w:rsid w:val="00C64911"/>
    <w:rsid w:val="00CF6773"/>
    <w:rsid w:val="00D159E0"/>
    <w:rsid w:val="00D2793A"/>
    <w:rsid w:val="00D85551"/>
    <w:rsid w:val="00DD4B66"/>
    <w:rsid w:val="00DE51F7"/>
    <w:rsid w:val="00E17250"/>
    <w:rsid w:val="00E1777A"/>
    <w:rsid w:val="00EB2E63"/>
    <w:rsid w:val="00EF65F8"/>
    <w:rsid w:val="00F0537F"/>
    <w:rsid w:val="00F124F6"/>
    <w:rsid w:val="00F751EF"/>
    <w:rsid w:val="00F83009"/>
    <w:rsid w:val="00F918B6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DA05E20-5161-4BA2-AC33-C53A8938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94</cp:revision>
  <cp:lastPrinted>2018-03-27T12:32:00Z</cp:lastPrinted>
  <dcterms:created xsi:type="dcterms:W3CDTF">2015-08-13T14:11:00Z</dcterms:created>
  <dcterms:modified xsi:type="dcterms:W3CDTF">2018-04-12T13:10:00Z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