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CC5D8" w14:textId="77777777" w:rsidR="00E51D5A" w:rsidRDefault="00E51D5A" w:rsidP="00E51D5A">
      <w:pPr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REQUERIMENTO </w:t>
      </w:r>
      <w:r w:rsidRPr="007A7A2C">
        <w:rPr>
          <w:rFonts w:ascii="Calibri" w:hAnsi="Calibri" w:cs="Calibri"/>
          <w:b/>
          <w:bCs/>
          <w:sz w:val="24"/>
          <w:szCs w:val="24"/>
        </w:rPr>
        <w:t>Nº __/202</w:t>
      </w:r>
      <w:r>
        <w:rPr>
          <w:rFonts w:ascii="Calibri" w:hAnsi="Calibri" w:cs="Calibri"/>
          <w:b/>
          <w:bCs/>
          <w:sz w:val="24"/>
          <w:szCs w:val="24"/>
        </w:rPr>
        <w:t>3</w:t>
      </w:r>
    </w:p>
    <w:p w14:paraId="071EDAD8" w14:textId="77777777" w:rsidR="00E51D5A" w:rsidRDefault="00E51D5A" w:rsidP="00E51D5A">
      <w:pPr>
        <w:rPr>
          <w:rFonts w:ascii="Calibri" w:hAnsi="Calibri" w:cs="Calibri"/>
          <w:b/>
          <w:bCs/>
          <w:sz w:val="24"/>
          <w:szCs w:val="24"/>
        </w:rPr>
      </w:pPr>
    </w:p>
    <w:p w14:paraId="45BE4F1C" w14:textId="7A2FD5A9" w:rsidR="00E51D5A" w:rsidRDefault="00E51D5A" w:rsidP="00E51D5A">
      <w:pPr>
        <w:ind w:left="5103"/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REQUER REGIME DE URGÊNCIA ESPECIAL </w:t>
      </w:r>
      <w:r>
        <w:rPr>
          <w:rFonts w:ascii="Calibri" w:hAnsi="Calibri" w:cs="Calibri"/>
          <w:b/>
          <w:bCs/>
          <w:sz w:val="24"/>
          <w:szCs w:val="24"/>
        </w:rPr>
        <w:t xml:space="preserve">AO PROJETO DE RESOLUÇÃO Nº 5/2023, QUE DISPÕE SOBRE A REGULAMENTAÇÃO DA LEI Nº 14.133, NO ÂMBITO DA CÂMARA MUNICIPAL DE MOSSORÓ. </w:t>
      </w:r>
      <w:r>
        <w:rPr>
          <w:rFonts w:ascii="Calibri" w:hAnsi="Calibri" w:cs="Calibri"/>
          <w:b/>
          <w:bCs/>
          <w:sz w:val="24"/>
          <w:szCs w:val="24"/>
        </w:rPr>
        <w:t xml:space="preserve"> </w:t>
      </w:r>
    </w:p>
    <w:p w14:paraId="30EDB951" w14:textId="77777777" w:rsidR="00E51D5A" w:rsidRDefault="00E51D5A" w:rsidP="00E51D5A">
      <w:pPr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53060531" w14:textId="1607DDCF" w:rsidR="00E51D5A" w:rsidRPr="00E51D5A" w:rsidRDefault="00E51D5A" w:rsidP="00E51D5A">
      <w:pPr>
        <w:jc w:val="both"/>
        <w:rPr>
          <w:rFonts w:cstheme="minorHAnsi"/>
          <w:sz w:val="24"/>
          <w:szCs w:val="28"/>
        </w:rPr>
      </w:pPr>
      <w:r w:rsidRPr="00E51D5A">
        <w:rPr>
          <w:rFonts w:cstheme="minorHAnsi"/>
          <w:sz w:val="24"/>
          <w:szCs w:val="28"/>
        </w:rPr>
        <w:t xml:space="preserve">Requeiro, ouvido o Plenário, tramitação em regime de urgência especial </w:t>
      </w:r>
      <w:r w:rsidRPr="00E51D5A">
        <w:rPr>
          <w:rFonts w:cstheme="minorHAnsi"/>
          <w:sz w:val="24"/>
          <w:szCs w:val="28"/>
        </w:rPr>
        <w:t>ao Projeto de Resolução Nº 5/2023, que dispõe sobre a regulamentação da LEI Nº 14.133 DE 01 DE ABRIL DE 2021, NO ÂMBITO DA CÂMARA MUNICIPAL DE MOSSORÓ, ESTABELECENDO NORMAS GERAIS DE LICITAÇÃO E CONTRATAÇÃO PARA AS ADMINISTRAÇÕES PÚBLICAS DIRETAS, AUTÁRQUICAS E FUNDACIONAIS DA UNIÃO, DOS ESTADOS, DO DISTRITO FEDERAL E DOS MUNICÍPIOS E DÁ OUTRAS PROVIDÊNCIAS.</w:t>
      </w:r>
    </w:p>
    <w:p w14:paraId="20DD7F40" w14:textId="77777777" w:rsidR="00E51D5A" w:rsidRPr="003839C2" w:rsidRDefault="00E51D5A" w:rsidP="00E51D5A">
      <w:pPr>
        <w:ind w:firstLine="708"/>
        <w:rPr>
          <w:rFonts w:cstheme="minorHAnsi"/>
          <w:szCs w:val="24"/>
        </w:rPr>
      </w:pPr>
    </w:p>
    <w:p w14:paraId="6C67851A" w14:textId="77777777" w:rsidR="00E51D5A" w:rsidRDefault="00E51D5A" w:rsidP="00E51D5A">
      <w:pPr>
        <w:pStyle w:val="TituloSecundrio"/>
        <w:rPr>
          <w:rFonts w:asciiTheme="minorHAnsi" w:hAnsiTheme="minorHAnsi" w:cstheme="minorHAnsi"/>
          <w:sz w:val="24"/>
          <w:szCs w:val="24"/>
        </w:rPr>
      </w:pPr>
      <w:r w:rsidRPr="003839C2">
        <w:rPr>
          <w:rFonts w:asciiTheme="minorHAnsi" w:hAnsiTheme="minorHAnsi" w:cstheme="minorHAnsi"/>
          <w:sz w:val="24"/>
          <w:szCs w:val="24"/>
        </w:rPr>
        <w:t>JUSTIFICATIVA</w:t>
      </w:r>
    </w:p>
    <w:p w14:paraId="5A6A21E4" w14:textId="77777777" w:rsidR="00E51D5A" w:rsidRDefault="00E51D5A" w:rsidP="00E51D5A">
      <w:pPr>
        <w:pStyle w:val="TituloSecundrio"/>
        <w:rPr>
          <w:rFonts w:asciiTheme="minorHAnsi" w:hAnsiTheme="minorHAnsi" w:cstheme="minorHAnsi"/>
          <w:sz w:val="24"/>
          <w:szCs w:val="24"/>
        </w:rPr>
      </w:pPr>
    </w:p>
    <w:p w14:paraId="34A313F3" w14:textId="39C70E11" w:rsidR="00E51D5A" w:rsidRDefault="00E51D5A" w:rsidP="00E51D5A">
      <w:pPr>
        <w:spacing w:line="360" w:lineRule="auto"/>
        <w:jc w:val="both"/>
        <w:rPr>
          <w:rFonts w:ascii="Calibri" w:hAnsi="Calibri" w:cs="Calibri"/>
          <w:sz w:val="24"/>
          <w:szCs w:val="28"/>
        </w:rPr>
      </w:pPr>
      <w:r>
        <w:rPr>
          <w:rFonts w:ascii="Calibri" w:hAnsi="Calibri" w:cs="Calibri"/>
          <w:sz w:val="24"/>
          <w:szCs w:val="28"/>
        </w:rPr>
        <w:t>Srs. Vereadores e Sras. Vereadoras,</w:t>
      </w:r>
    </w:p>
    <w:p w14:paraId="2473763F" w14:textId="10C20483" w:rsidR="00E51D5A" w:rsidRPr="00E51D5A" w:rsidRDefault="00E51D5A" w:rsidP="00E51D5A">
      <w:pPr>
        <w:spacing w:line="240" w:lineRule="auto"/>
        <w:ind w:firstLine="709"/>
        <w:jc w:val="both"/>
        <w:rPr>
          <w:rFonts w:ascii="Calibri" w:hAnsi="Calibri" w:cs="Calibri"/>
          <w:sz w:val="28"/>
          <w:szCs w:val="32"/>
        </w:rPr>
      </w:pPr>
      <w:r w:rsidRPr="00E51D5A">
        <w:rPr>
          <w:sz w:val="24"/>
          <w:szCs w:val="24"/>
        </w:rPr>
        <w:t>O presente Projeto de Resolução proposto visa adequar as licitações e contratos a serem realizados pela Câmara Municipal de Mossoró às prescrições da Lei nº 14.133, de 1º abril de 2021. A referida lei traz uma nova sistemática para as licitações e contratos a nível nacional, cabendo aos entes legislativos regulamentar a referida norma, de acordo com suas especificidades.</w:t>
      </w:r>
    </w:p>
    <w:p w14:paraId="22D6342A" w14:textId="77777777" w:rsidR="00F77010" w:rsidRDefault="00F77010" w:rsidP="00F77010">
      <w:pPr>
        <w:ind w:firstLine="709"/>
        <w:jc w:val="both"/>
        <w:rPr>
          <w:rFonts w:cstheme="minorHAnsi"/>
          <w:sz w:val="24"/>
          <w:szCs w:val="24"/>
        </w:rPr>
      </w:pPr>
    </w:p>
    <w:p w14:paraId="5C90ED17" w14:textId="77777777" w:rsidR="00F77010" w:rsidRDefault="00F77010" w:rsidP="00F77010">
      <w:pPr>
        <w:ind w:firstLine="709"/>
        <w:jc w:val="both"/>
        <w:rPr>
          <w:rFonts w:cstheme="minorHAnsi"/>
          <w:sz w:val="24"/>
          <w:szCs w:val="24"/>
        </w:rPr>
      </w:pPr>
    </w:p>
    <w:p w14:paraId="3EE466B2" w14:textId="00B58FE4" w:rsidR="00F77010" w:rsidRDefault="00F77010" w:rsidP="00F77010">
      <w:pPr>
        <w:spacing w:line="360" w:lineRule="auto"/>
        <w:ind w:left="708" w:firstLine="2411"/>
        <w:jc w:val="both"/>
        <w:rPr>
          <w:rFonts w:ascii="Calibri" w:hAnsi="Calibri" w:cs="Calibri"/>
          <w:sz w:val="24"/>
          <w:szCs w:val="24"/>
        </w:rPr>
      </w:pPr>
      <w:r w:rsidRPr="001075EE">
        <w:rPr>
          <w:rFonts w:ascii="Calibri" w:hAnsi="Calibri" w:cs="Calibri"/>
          <w:sz w:val="24"/>
          <w:szCs w:val="24"/>
        </w:rPr>
        <w:t>Mossoró/RN,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2</w:t>
      </w:r>
      <w:r w:rsidR="00242891">
        <w:rPr>
          <w:rFonts w:ascii="Calibri" w:hAnsi="Calibri" w:cs="Calibri"/>
          <w:sz w:val="24"/>
          <w:szCs w:val="24"/>
        </w:rPr>
        <w:t>8</w:t>
      </w:r>
      <w:r>
        <w:rPr>
          <w:rFonts w:ascii="Calibri" w:hAnsi="Calibri" w:cs="Calibri"/>
          <w:sz w:val="24"/>
          <w:szCs w:val="24"/>
        </w:rPr>
        <w:t xml:space="preserve"> de março de 2023</w:t>
      </w:r>
    </w:p>
    <w:p w14:paraId="5B447E3F" w14:textId="77777777" w:rsidR="00F77010" w:rsidRDefault="00F77010" w:rsidP="00F77010">
      <w:pPr>
        <w:spacing w:line="360" w:lineRule="auto"/>
        <w:ind w:left="708" w:firstLine="2411"/>
        <w:jc w:val="both"/>
        <w:rPr>
          <w:rFonts w:ascii="Calibri" w:hAnsi="Calibri" w:cs="Calibri"/>
          <w:sz w:val="24"/>
          <w:szCs w:val="24"/>
        </w:rPr>
      </w:pPr>
    </w:p>
    <w:p w14:paraId="6DAC30F1" w14:textId="77777777" w:rsidR="00F77010" w:rsidRPr="001075EE" w:rsidRDefault="00F77010" w:rsidP="00F77010">
      <w:pPr>
        <w:tabs>
          <w:tab w:val="left" w:pos="2835"/>
        </w:tabs>
        <w:spacing w:line="360" w:lineRule="auto"/>
        <w:jc w:val="center"/>
        <w:rPr>
          <w:rFonts w:ascii="Calibri" w:eastAsia="Arial" w:hAnsi="Calibri" w:cs="Calibri"/>
          <w:b/>
          <w:color w:val="000000"/>
          <w:sz w:val="24"/>
          <w:szCs w:val="24"/>
        </w:rPr>
      </w:pPr>
      <w:r w:rsidRPr="001075EE">
        <w:rPr>
          <w:rFonts w:ascii="Calibri" w:eastAsia="Arial" w:hAnsi="Calibri" w:cs="Calibri"/>
          <w:b/>
          <w:color w:val="000000"/>
          <w:sz w:val="24"/>
          <w:szCs w:val="24"/>
        </w:rPr>
        <w:t xml:space="preserve">LAWRENCE CARLOS AMORIM DE ARAÚJO </w:t>
      </w:r>
    </w:p>
    <w:p w14:paraId="01DE89A3" w14:textId="77777777" w:rsidR="00F77010" w:rsidRPr="00401027" w:rsidRDefault="00F77010" w:rsidP="00F77010">
      <w:pPr>
        <w:tabs>
          <w:tab w:val="left" w:pos="2835"/>
        </w:tabs>
        <w:spacing w:line="360" w:lineRule="auto"/>
        <w:jc w:val="center"/>
        <w:rPr>
          <w:rFonts w:ascii="Calibri" w:eastAsia="Arial" w:hAnsi="Calibri" w:cs="Calibri"/>
          <w:b/>
          <w:color w:val="000000"/>
          <w:sz w:val="24"/>
          <w:szCs w:val="24"/>
        </w:rPr>
      </w:pPr>
      <w:r w:rsidRPr="001075EE">
        <w:rPr>
          <w:rFonts w:ascii="Calibri" w:eastAsia="Arial" w:hAnsi="Calibri" w:cs="Calibri"/>
          <w:b/>
          <w:color w:val="000000"/>
          <w:sz w:val="24"/>
          <w:szCs w:val="24"/>
        </w:rPr>
        <w:t>VEREADOR – SOLIDARIEDADE</w:t>
      </w:r>
    </w:p>
    <w:p w14:paraId="25C7D376" w14:textId="77AD98FD" w:rsidR="00F77010" w:rsidRDefault="00F77010"/>
    <w:sectPr w:rsidR="00F77010" w:rsidSect="00F77010">
      <w:headerReference w:type="default" r:id="rId7"/>
      <w:pgSz w:w="11906" w:h="16838"/>
      <w:pgMar w:top="3402" w:right="567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FC9C76" w14:textId="77777777" w:rsidR="00F77010" w:rsidRDefault="00F77010" w:rsidP="00F77010">
      <w:pPr>
        <w:spacing w:after="0" w:line="240" w:lineRule="auto"/>
      </w:pPr>
      <w:r>
        <w:separator/>
      </w:r>
    </w:p>
  </w:endnote>
  <w:endnote w:type="continuationSeparator" w:id="0">
    <w:p w14:paraId="24323197" w14:textId="77777777" w:rsidR="00F77010" w:rsidRDefault="00F77010" w:rsidP="00F770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1E81C7" w14:textId="77777777" w:rsidR="00F77010" w:rsidRDefault="00F77010" w:rsidP="00F77010">
      <w:pPr>
        <w:spacing w:after="0" w:line="240" w:lineRule="auto"/>
      </w:pPr>
      <w:r>
        <w:separator/>
      </w:r>
    </w:p>
  </w:footnote>
  <w:footnote w:type="continuationSeparator" w:id="0">
    <w:p w14:paraId="2754E9B8" w14:textId="77777777" w:rsidR="00F77010" w:rsidRDefault="00F77010" w:rsidP="00F770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DA437" w14:textId="77777777" w:rsidR="00F77010" w:rsidRDefault="00F77010" w:rsidP="00F77010">
    <w:pPr>
      <w:tabs>
        <w:tab w:val="center" w:pos="4252"/>
        <w:tab w:val="right" w:pos="8504"/>
      </w:tabs>
      <w:spacing w:after="0"/>
      <w:ind w:left="2127"/>
      <w:jc w:val="center"/>
      <w:rPr>
        <w:b/>
        <w:color w:val="000000"/>
        <w:sz w:val="52"/>
        <w:szCs w:val="52"/>
      </w:rPr>
    </w:pPr>
    <w:r>
      <w:rPr>
        <w:rFonts w:ascii="Times New Roman" w:hAnsi="Times New Roman" w:cs="Times New Roman"/>
        <w:b/>
        <w:noProof/>
        <w:color w:val="000000"/>
        <w:sz w:val="40"/>
        <w:szCs w:val="40"/>
        <w:lang w:eastAsia="pt-BR"/>
      </w:rPr>
      <w:drawing>
        <wp:anchor distT="0" distB="0" distL="114300" distR="114300" simplePos="0" relativeHeight="251659264" behindDoc="1" locked="0" layoutInCell="1" allowOverlap="1" wp14:anchorId="7B545415" wp14:editId="6D2A997F">
          <wp:simplePos x="0" y="0"/>
          <wp:positionH relativeFrom="column">
            <wp:posOffset>-650240</wp:posOffset>
          </wp:positionH>
          <wp:positionV relativeFrom="paragraph">
            <wp:posOffset>-127635</wp:posOffset>
          </wp:positionV>
          <wp:extent cx="1885950" cy="1619885"/>
          <wp:effectExtent l="0" t="0" r="0" b="0"/>
          <wp:wrapSquare wrapText="bothSides"/>
          <wp:docPr id="1" name="image1.jpg" descr="Descrição: http://portal.ifrn.edu.br/campus/mossoro/noticias/camara-municipal-de-mossoro-envia-mocao-de-congratulacao-ao-campus/image_previ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Descrição: http://portal.ifrn.edu.br/campus/mossoro/noticias/camara-municipal-de-mossoro-envia-mocao-de-congratulacao-ao-campus/image_preview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16198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color w:val="000000"/>
        <w:sz w:val="52"/>
        <w:szCs w:val="52"/>
      </w:rPr>
      <w:t>Câmara Municipal de Mossoró</w:t>
    </w:r>
  </w:p>
  <w:p w14:paraId="34A1B0C4" w14:textId="77777777" w:rsidR="00F77010" w:rsidRDefault="00F77010" w:rsidP="00F77010">
    <w:pPr>
      <w:tabs>
        <w:tab w:val="center" w:pos="4252"/>
        <w:tab w:val="right" w:pos="7938"/>
        <w:tab w:val="right" w:pos="8504"/>
      </w:tabs>
      <w:spacing w:after="0"/>
      <w:ind w:left="2127" w:right="282"/>
      <w:jc w:val="center"/>
      <w:rPr>
        <w:color w:val="000000"/>
        <w:sz w:val="40"/>
        <w:szCs w:val="40"/>
      </w:rPr>
    </w:pPr>
    <w:r>
      <w:rPr>
        <w:color w:val="000000"/>
        <w:sz w:val="40"/>
        <w:szCs w:val="40"/>
      </w:rPr>
      <w:t>Palácio Rodolfo Fernandes</w:t>
    </w:r>
  </w:p>
  <w:p w14:paraId="3A07206D" w14:textId="77777777" w:rsidR="00F77010" w:rsidRDefault="00F77010" w:rsidP="00F77010">
    <w:pPr>
      <w:tabs>
        <w:tab w:val="center" w:pos="4252"/>
        <w:tab w:val="right" w:pos="7938"/>
        <w:tab w:val="right" w:pos="8504"/>
      </w:tabs>
      <w:spacing w:after="0"/>
      <w:ind w:left="2127" w:right="282"/>
      <w:jc w:val="center"/>
      <w:rPr>
        <w:color w:val="000000"/>
        <w:sz w:val="20"/>
      </w:rPr>
    </w:pPr>
    <w:r>
      <w:rPr>
        <w:color w:val="000000"/>
        <w:sz w:val="20"/>
      </w:rPr>
      <w:t>Rua Idalino de Oliveira, S/N / Centro – CEP: 59600-135 – Mossoró/Rio Grande do Norte</w:t>
    </w:r>
  </w:p>
  <w:p w14:paraId="3E73CB8A" w14:textId="77777777" w:rsidR="00F77010" w:rsidRDefault="00F77010" w:rsidP="00F77010">
    <w:pPr>
      <w:tabs>
        <w:tab w:val="center" w:pos="4252"/>
        <w:tab w:val="right" w:pos="7938"/>
        <w:tab w:val="right" w:pos="8504"/>
      </w:tabs>
      <w:spacing w:after="0"/>
      <w:ind w:left="2127" w:right="282"/>
      <w:jc w:val="center"/>
      <w:rPr>
        <w:color w:val="000000"/>
      </w:rPr>
    </w:pPr>
    <w:r>
      <w:rPr>
        <w:color w:val="000000"/>
        <w:sz w:val="20"/>
      </w:rPr>
      <w:t>Fone: (84) 2140-9400 / Fax: (84) 3316-4517 – CNPJ: 08.208.597/0001-76</w:t>
    </w:r>
  </w:p>
  <w:p w14:paraId="24E83EF2" w14:textId="77777777" w:rsidR="00F77010" w:rsidRDefault="00F7701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4168FC"/>
    <w:multiLevelType w:val="hybridMultilevel"/>
    <w:tmpl w:val="ECF4DB9E"/>
    <w:lvl w:ilvl="0" w:tplc="D65865E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00313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010"/>
    <w:rsid w:val="00242891"/>
    <w:rsid w:val="00B03774"/>
    <w:rsid w:val="00CF0AEE"/>
    <w:rsid w:val="00E51D5A"/>
    <w:rsid w:val="00F77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A733F"/>
  <w15:chartTrackingRefBased/>
  <w15:docId w15:val="{5B6DC3A3-7976-4251-8035-B8FF8CA73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7010"/>
    <w:rPr>
      <w:kern w:val="0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7701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7010"/>
  </w:style>
  <w:style w:type="paragraph" w:styleId="Rodap">
    <w:name w:val="footer"/>
    <w:basedOn w:val="Normal"/>
    <w:link w:val="RodapChar"/>
    <w:uiPriority w:val="99"/>
    <w:unhideWhenUsed/>
    <w:rsid w:val="00F7701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77010"/>
  </w:style>
  <w:style w:type="paragraph" w:styleId="PargrafodaLista">
    <w:name w:val="List Paragraph"/>
    <w:basedOn w:val="Normal"/>
    <w:uiPriority w:val="34"/>
    <w:qFormat/>
    <w:rsid w:val="00F77010"/>
    <w:pPr>
      <w:spacing w:after="200" w:line="276" w:lineRule="auto"/>
      <w:ind w:left="720"/>
      <w:contextualSpacing/>
    </w:pPr>
  </w:style>
  <w:style w:type="paragraph" w:customStyle="1" w:styleId="TituloSecundrio">
    <w:name w:val="TituloSecundário"/>
    <w:basedOn w:val="Ttulo"/>
    <w:link w:val="TituloSecundrioChar"/>
    <w:qFormat/>
    <w:rsid w:val="00E51D5A"/>
    <w:pPr>
      <w:spacing w:after="120"/>
      <w:contextualSpacing w:val="0"/>
      <w:jc w:val="center"/>
    </w:pPr>
    <w:rPr>
      <w:rFonts w:ascii="Arial" w:hAnsi="Arial" w:cs="Arial"/>
      <w:b/>
      <w:spacing w:val="0"/>
      <w:kern w:val="0"/>
      <w:sz w:val="32"/>
      <w:szCs w:val="20"/>
    </w:rPr>
  </w:style>
  <w:style w:type="character" w:customStyle="1" w:styleId="TituloSecundrioChar">
    <w:name w:val="TituloSecundário Char"/>
    <w:basedOn w:val="Fontepargpadro"/>
    <w:link w:val="TituloSecundrio"/>
    <w:rsid w:val="00E51D5A"/>
    <w:rPr>
      <w:rFonts w:ascii="Arial" w:eastAsiaTheme="majorEastAsia" w:hAnsi="Arial" w:cs="Arial"/>
      <w:b/>
      <w:kern w:val="0"/>
      <w:sz w:val="32"/>
      <w:szCs w:val="20"/>
      <w14:ligatures w14:val="none"/>
    </w:rPr>
  </w:style>
  <w:style w:type="paragraph" w:styleId="Ttulo">
    <w:name w:val="Title"/>
    <w:basedOn w:val="Normal"/>
    <w:next w:val="Normal"/>
    <w:link w:val="TtuloChar"/>
    <w:uiPriority w:val="10"/>
    <w:qFormat/>
    <w:rsid w:val="00E51D5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E51D5A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178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 Alves</dc:creator>
  <cp:keywords/>
  <dc:description/>
  <cp:lastModifiedBy>Rafael Alves</cp:lastModifiedBy>
  <cp:revision>1</cp:revision>
  <cp:lastPrinted>2023-03-28T13:44:00Z</cp:lastPrinted>
  <dcterms:created xsi:type="dcterms:W3CDTF">2023-03-28T12:11:00Z</dcterms:created>
  <dcterms:modified xsi:type="dcterms:W3CDTF">2023-03-28T13:44:00Z</dcterms:modified>
</cp:coreProperties>
</file>